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4E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НАУКИ </w:t>
      </w:r>
    </w:p>
    <w:p w:rsidR="00A03567" w:rsidRPr="00E720EB" w:rsidRDefault="00A03567" w:rsidP="00C1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0EB">
        <w:rPr>
          <w:rFonts w:ascii="Times New Roman" w:hAnsi="Times New Roman" w:cs="Times New Roman"/>
          <w:b/>
          <w:sz w:val="24"/>
          <w:szCs w:val="24"/>
        </w:rPr>
        <w:t>ИНСТИТУТ ФИЗИЧЕСКОГО МАТЕРИАЛОВЕДЕНИЯ СИБИРСКОГО ОТДЕЛЕНИЯ РОССИЙСКОЙ АКАДЕМИИ НАУК</w:t>
      </w:r>
    </w:p>
    <w:p w:rsidR="005A59E8" w:rsidRPr="00EF73FD" w:rsidRDefault="005A59E8" w:rsidP="00C1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E4E" w:rsidRPr="00E720EB" w:rsidRDefault="002822C9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r w:rsidR="00C16E4E" w:rsidRPr="00E720EB">
        <w:rPr>
          <w:rFonts w:ascii="Times New Roman" w:hAnsi="Times New Roman" w:cs="Times New Roman"/>
          <w:sz w:val="24"/>
          <w:szCs w:val="24"/>
          <w:u w:val="single"/>
        </w:rPr>
        <w:t>вступительных испытаний</w:t>
      </w:r>
      <w:r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в аспирантуру</w:t>
      </w:r>
      <w:r w:rsidR="000B6F5C" w:rsidRPr="00E720EB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 w:rsidR="009D1F15" w:rsidRPr="00E720EB">
        <w:rPr>
          <w:rFonts w:ascii="Times New Roman" w:hAnsi="Times New Roman" w:cs="Times New Roman"/>
          <w:sz w:val="24"/>
          <w:szCs w:val="24"/>
          <w:u w:val="single"/>
        </w:rPr>
        <w:t>.09.2017 г.</w:t>
      </w:r>
    </w:p>
    <w:p w:rsidR="00D52899" w:rsidRPr="00EF73FD" w:rsidRDefault="00D52899" w:rsidP="00674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E3" w:rsidRPr="00EF73FD" w:rsidRDefault="00A508E3" w:rsidP="00674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1559"/>
        <w:gridCol w:w="1418"/>
        <w:gridCol w:w="1701"/>
        <w:gridCol w:w="1275"/>
        <w:gridCol w:w="1560"/>
        <w:gridCol w:w="1701"/>
        <w:gridCol w:w="1559"/>
      </w:tblGrid>
      <w:tr w:rsidR="00D52899" w:rsidRPr="00EF73FD" w:rsidTr="00C224FA">
        <w:trPr>
          <w:trHeight w:val="323"/>
        </w:trPr>
        <w:tc>
          <w:tcPr>
            <w:tcW w:w="14884" w:type="dxa"/>
            <w:gridSpan w:val="9"/>
          </w:tcPr>
          <w:p w:rsidR="00EF73FD" w:rsidRDefault="00EF73FD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FA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03.06.01 «Физика и астрономия»</w:t>
            </w:r>
          </w:p>
          <w:p w:rsidR="00D52899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 в рамках контрольных цифр приема</w:t>
            </w:r>
          </w:p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2899" w:rsidRPr="00EF73FD" w:rsidTr="00EF73FD">
        <w:trPr>
          <w:trHeight w:val="323"/>
        </w:trPr>
        <w:tc>
          <w:tcPr>
            <w:tcW w:w="562" w:type="dxa"/>
            <w:vMerge w:val="restart"/>
          </w:tcPr>
          <w:p w:rsidR="00D52899" w:rsidRPr="00EF73FD" w:rsidRDefault="00D52899" w:rsidP="004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  <w:gridSpan w:val="4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Вступительные экзамены</w:t>
            </w:r>
          </w:p>
        </w:tc>
        <w:tc>
          <w:tcPr>
            <w:tcW w:w="1560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Баллы за индивидуальные достижения</w:t>
            </w:r>
          </w:p>
        </w:tc>
        <w:tc>
          <w:tcPr>
            <w:tcW w:w="1701" w:type="dxa"/>
            <w:vMerge w:val="restart"/>
          </w:tcPr>
          <w:p w:rsidR="00D52899" w:rsidRPr="00EF73FD" w:rsidRDefault="00D52899" w:rsidP="004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Общее количество баллов</w:t>
            </w:r>
          </w:p>
        </w:tc>
        <w:tc>
          <w:tcPr>
            <w:tcW w:w="1559" w:type="dxa"/>
            <w:vMerge w:val="restart"/>
          </w:tcPr>
          <w:p w:rsidR="00D52899" w:rsidRPr="00EF73FD" w:rsidRDefault="00EF73FD" w:rsidP="00EF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оригинала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высшем образовании</w:t>
            </w:r>
          </w:p>
        </w:tc>
      </w:tr>
      <w:tr w:rsidR="00EF73FD" w:rsidRPr="00EF73FD" w:rsidTr="00EF73FD">
        <w:trPr>
          <w:trHeight w:val="322"/>
        </w:trPr>
        <w:tc>
          <w:tcPr>
            <w:tcW w:w="562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D52899" w:rsidRPr="00EF73FD" w:rsidRDefault="00D52899" w:rsidP="00CA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52899" w:rsidRPr="00EF73FD" w:rsidRDefault="00D52899" w:rsidP="0098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Pr="00EF73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умма 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2899" w:rsidRPr="00EF73FD" w:rsidRDefault="00D52899" w:rsidP="00CA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99" w:rsidRPr="00EF73FD" w:rsidTr="00EF73FD">
        <w:trPr>
          <w:trHeight w:val="322"/>
        </w:trPr>
        <w:tc>
          <w:tcPr>
            <w:tcW w:w="562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 Базаржап Геннадьевич</w:t>
            </w:r>
          </w:p>
        </w:tc>
        <w:tc>
          <w:tcPr>
            <w:tcW w:w="1559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2899" w:rsidRPr="00EF73FD" w:rsidRDefault="00D52899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="00D52899" w:rsidRPr="00EF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2899" w:rsidRPr="00EF73FD" w:rsidRDefault="00D52899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2899" w:rsidRPr="00EF73FD" w:rsidRDefault="00EF73FD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3FD" w:rsidRPr="00EF73FD" w:rsidTr="00EF73FD">
        <w:tc>
          <w:tcPr>
            <w:tcW w:w="562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D52899" w:rsidRPr="00EF73FD" w:rsidRDefault="00BF5941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 Артем Дмитриевич</w:t>
            </w:r>
          </w:p>
        </w:tc>
        <w:tc>
          <w:tcPr>
            <w:tcW w:w="1559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2899" w:rsidRPr="00EF73FD" w:rsidRDefault="00D52899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59" w:type="dxa"/>
          </w:tcPr>
          <w:p w:rsidR="00D52899" w:rsidRPr="00EF73FD" w:rsidRDefault="00EF73FD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3FD" w:rsidRPr="00EF73FD" w:rsidTr="00EF73FD">
        <w:tc>
          <w:tcPr>
            <w:tcW w:w="562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D52899" w:rsidRPr="00EF73FD" w:rsidRDefault="00BF5941" w:rsidP="00D52899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Роман Сергеевич</w:t>
            </w:r>
          </w:p>
        </w:tc>
        <w:tc>
          <w:tcPr>
            <w:tcW w:w="1559" w:type="dxa"/>
          </w:tcPr>
          <w:p w:rsidR="00D52899" w:rsidRPr="00BF5941" w:rsidRDefault="00BF5941" w:rsidP="00D52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D52899" w:rsidRPr="00BF5941" w:rsidRDefault="00BF5941" w:rsidP="00D52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2899" w:rsidRPr="00BF5941" w:rsidRDefault="00D52899" w:rsidP="00BF5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D52899" w:rsidRPr="00EF73FD" w:rsidRDefault="00BF5941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D52899" w:rsidRPr="00BF5941" w:rsidRDefault="00D52899" w:rsidP="00BF5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</w:p>
        </w:tc>
        <w:tc>
          <w:tcPr>
            <w:tcW w:w="1559" w:type="dxa"/>
          </w:tcPr>
          <w:p w:rsidR="00D52899" w:rsidRPr="00EF73FD" w:rsidRDefault="00EF73FD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2899" w:rsidRPr="00EF73FD" w:rsidTr="00EF73FD">
        <w:tc>
          <w:tcPr>
            <w:tcW w:w="562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D52899" w:rsidRPr="00EF73FD" w:rsidRDefault="00BF5941" w:rsidP="00BF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Манхиров Валерий Николаевич </w:t>
            </w:r>
          </w:p>
        </w:tc>
        <w:tc>
          <w:tcPr>
            <w:tcW w:w="1559" w:type="dxa"/>
          </w:tcPr>
          <w:p w:rsidR="00D52899" w:rsidRPr="00EF73FD" w:rsidRDefault="00202CAA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899" w:rsidRPr="00EF73FD" w:rsidRDefault="00202CAA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52899" w:rsidRPr="00BF5941" w:rsidRDefault="00202CAA" w:rsidP="00D52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701" w:type="dxa"/>
          </w:tcPr>
          <w:p w:rsidR="00D52899" w:rsidRPr="00202CAA" w:rsidRDefault="00D52899" w:rsidP="00BF5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559" w:type="dxa"/>
          </w:tcPr>
          <w:p w:rsidR="00D52899" w:rsidRPr="00EF73FD" w:rsidRDefault="00EF73FD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2899" w:rsidRPr="00EF73FD" w:rsidTr="00EF73FD">
        <w:tc>
          <w:tcPr>
            <w:tcW w:w="562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D52899" w:rsidRPr="00EF73FD" w:rsidRDefault="00BF5941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Лыгденов Владимир Валерьевич</w:t>
            </w:r>
          </w:p>
        </w:tc>
        <w:tc>
          <w:tcPr>
            <w:tcW w:w="1559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2899" w:rsidRPr="00EF73FD" w:rsidRDefault="00EF73FD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2899" w:rsidRPr="00EF73FD" w:rsidTr="00C224FA">
        <w:tc>
          <w:tcPr>
            <w:tcW w:w="14884" w:type="dxa"/>
            <w:gridSpan w:val="9"/>
          </w:tcPr>
          <w:p w:rsidR="00EF73FD" w:rsidRDefault="00EF73FD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4FA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09.06.01 «Информатика и вычислительная техника»</w:t>
            </w:r>
          </w:p>
          <w:p w:rsidR="00D52899" w:rsidRPr="00EF73FD" w:rsidRDefault="00D52899" w:rsidP="00D5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 в рамках контрольных цифр приема</w:t>
            </w:r>
          </w:p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FD" w:rsidRPr="00EF73FD" w:rsidTr="00EF73FD">
        <w:tc>
          <w:tcPr>
            <w:tcW w:w="562" w:type="dxa"/>
          </w:tcPr>
          <w:p w:rsidR="00D52899" w:rsidRPr="00EF73FD" w:rsidRDefault="00C224FA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D52899" w:rsidRPr="00EF73FD" w:rsidRDefault="00DA07C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Виктор Дашиевич</w:t>
            </w:r>
          </w:p>
        </w:tc>
        <w:tc>
          <w:tcPr>
            <w:tcW w:w="1559" w:type="dxa"/>
          </w:tcPr>
          <w:p w:rsidR="00D52899" w:rsidRPr="00EF73FD" w:rsidRDefault="00F26EFF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2899" w:rsidRPr="00EF73FD" w:rsidRDefault="00D52899" w:rsidP="00D52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2899" w:rsidRPr="005B4467" w:rsidRDefault="00D52899" w:rsidP="00D528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52899" w:rsidRPr="00EF73FD" w:rsidRDefault="00254D38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D52899" w:rsidRPr="00EF73FD" w:rsidRDefault="00254D38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559" w:type="dxa"/>
          </w:tcPr>
          <w:p w:rsidR="00D52899" w:rsidRPr="00EF73FD" w:rsidRDefault="00254D38" w:rsidP="00D5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F73FD" w:rsidRPr="00EF73FD" w:rsidTr="00EF73FD">
        <w:tc>
          <w:tcPr>
            <w:tcW w:w="562" w:type="dxa"/>
          </w:tcPr>
          <w:p w:rsidR="00C224FA" w:rsidRPr="00EF73FD" w:rsidRDefault="00C224FA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C224FA" w:rsidRPr="00EF73FD" w:rsidRDefault="00DA07C9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Кулибичева Кристина Денисовна</w:t>
            </w:r>
          </w:p>
        </w:tc>
        <w:tc>
          <w:tcPr>
            <w:tcW w:w="1559" w:type="dxa"/>
          </w:tcPr>
          <w:p w:rsidR="00C224FA" w:rsidRPr="00EF73FD" w:rsidRDefault="00F26EFF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224FA" w:rsidRPr="00EF73FD" w:rsidRDefault="00E91DBD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24FA" w:rsidRPr="00EF73FD" w:rsidRDefault="00E91DBD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24FA" w:rsidRPr="005B4467" w:rsidRDefault="00C224FA" w:rsidP="00104D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24FA" w:rsidRPr="00EF73FD" w:rsidRDefault="00254D38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24FA" w:rsidRPr="00EF73FD" w:rsidRDefault="00254D38" w:rsidP="0010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24FA" w:rsidRPr="00EF73FD" w:rsidRDefault="00EF73FD" w:rsidP="00C2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01A6" w:rsidRDefault="007C01A6" w:rsidP="0098534A">
      <w:pPr>
        <w:rPr>
          <w:rFonts w:ascii="Times New Roman" w:hAnsi="Times New Roman" w:cs="Times New Roman"/>
          <w:sz w:val="24"/>
          <w:szCs w:val="24"/>
        </w:rPr>
      </w:pPr>
    </w:p>
    <w:p w:rsidR="00202CAA" w:rsidRDefault="00202CAA" w:rsidP="0098534A">
      <w:pPr>
        <w:rPr>
          <w:rFonts w:ascii="Times New Roman" w:hAnsi="Times New Roman" w:cs="Times New Roman"/>
          <w:sz w:val="24"/>
          <w:szCs w:val="24"/>
        </w:rPr>
      </w:pPr>
    </w:p>
    <w:p w:rsidR="00202CAA" w:rsidRDefault="00202CAA" w:rsidP="0098534A">
      <w:pPr>
        <w:rPr>
          <w:rFonts w:ascii="Times New Roman" w:hAnsi="Times New Roman" w:cs="Times New Roman"/>
          <w:sz w:val="24"/>
          <w:szCs w:val="24"/>
        </w:rPr>
      </w:pPr>
    </w:p>
    <w:p w:rsidR="00202CAA" w:rsidRDefault="00202CAA" w:rsidP="0098534A">
      <w:pPr>
        <w:rPr>
          <w:rFonts w:ascii="Times New Roman" w:hAnsi="Times New Roman" w:cs="Times New Roman"/>
          <w:sz w:val="24"/>
          <w:szCs w:val="24"/>
        </w:rPr>
      </w:pPr>
    </w:p>
    <w:p w:rsidR="00202CAA" w:rsidRPr="00215E77" w:rsidRDefault="00202CAA" w:rsidP="0098534A">
      <w:pPr>
        <w:rPr>
          <w:rFonts w:ascii="Times New Roman" w:hAnsi="Times New Roman" w:cs="Times New Roman"/>
          <w:sz w:val="24"/>
          <w:szCs w:val="24"/>
        </w:rPr>
      </w:pPr>
    </w:p>
    <w:p w:rsidR="007C01A6" w:rsidRPr="006D7390" w:rsidRDefault="007C01A6" w:rsidP="007C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5E77">
        <w:rPr>
          <w:rFonts w:ascii="Times New Roman" w:hAnsi="Times New Roman" w:cs="Times New Roman"/>
          <w:b/>
          <w:sz w:val="24"/>
          <w:szCs w:val="24"/>
        </w:rPr>
        <w:lastRenderedPageBreak/>
        <w:t>Учет индивидуальных достижений поступающих при приеме на обучение</w:t>
      </w:r>
      <w:r w:rsidR="00810085" w:rsidRPr="00215E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085" w:rsidRPr="00215E77">
        <w:rPr>
          <w:rFonts w:ascii="Times New Roman" w:hAnsi="Times New Roman" w:cs="Times New Roman"/>
          <w:b/>
          <w:sz w:val="24"/>
          <w:szCs w:val="24"/>
          <w:lang w:eastAsia="zh-CN"/>
        </w:rPr>
        <w:t>определяется суммой</w:t>
      </w:r>
      <w:r w:rsidR="00215E77" w:rsidRPr="00215E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балл</w:t>
      </w:r>
      <w:r w:rsidR="00CA53AD">
        <w:rPr>
          <w:rFonts w:ascii="Times New Roman" w:hAnsi="Times New Roman" w:cs="Times New Roman"/>
          <w:b/>
          <w:sz w:val="24"/>
          <w:szCs w:val="24"/>
          <w:lang w:eastAsia="zh-CN"/>
        </w:rPr>
        <w:t>ов по показателям (</w:t>
      </w:r>
      <w:r w:rsidR="00215E77">
        <w:rPr>
          <w:rFonts w:ascii="Times New Roman" w:hAnsi="Times New Roman" w:cs="Times New Roman"/>
          <w:b/>
          <w:sz w:val="24"/>
          <w:szCs w:val="24"/>
          <w:lang w:eastAsia="zh-CN"/>
        </w:rPr>
        <w:t>но не более 5 баллов</w:t>
      </w:r>
      <w:r w:rsidR="00CA53AD">
        <w:rPr>
          <w:rFonts w:ascii="Times New Roman" w:hAnsi="Times New Roman" w:cs="Times New Roman"/>
          <w:b/>
          <w:sz w:val="24"/>
          <w:szCs w:val="24"/>
          <w:lang w:eastAsia="zh-CN"/>
        </w:rPr>
        <w:t>),</w:t>
      </w:r>
      <w:r w:rsidR="00215E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прибавляется к сумме баллов, полученных за вступительные испытания.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4395"/>
        <w:gridCol w:w="3402"/>
        <w:gridCol w:w="3402"/>
        <w:gridCol w:w="1984"/>
      </w:tblGrid>
      <w:tr w:rsidR="00202CAA" w:rsidTr="00202CAA">
        <w:tc>
          <w:tcPr>
            <w:tcW w:w="1843" w:type="dxa"/>
            <w:vMerge w:val="restart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624" w:type="dxa"/>
            <w:gridSpan w:val="4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  <w:tc>
          <w:tcPr>
            <w:tcW w:w="1984" w:type="dxa"/>
            <w:vMerge w:val="restart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Pr="003E1E30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сборник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авторов</w:t>
            </w:r>
          </w:p>
        </w:tc>
        <w:tc>
          <w:tcPr>
            <w:tcW w:w="1984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AA" w:rsidTr="00202CAA">
        <w:tc>
          <w:tcPr>
            <w:tcW w:w="1843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В.Д.</w:t>
            </w: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02CAA" w:rsidRPr="007B5152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ТЕОРЕТИКО-ИГРОВЫЕ МОДЕЛИ ВЫБОРА НА РЫНКАХ УСЛУГ ВЫСШЕГО ОБРАЗОВАНИЯ</w:t>
            </w:r>
          </w:p>
          <w:p w:rsidR="00202CAA" w:rsidRDefault="00C4606F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2CAA" w:rsidRPr="00F002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https://elibrary.ru/item.asp?id=30314744</w:t>
              </w:r>
            </w:hyperlink>
          </w:p>
          <w:p w:rsidR="00202CAA" w:rsidRPr="007B5152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РИНЦ</w:t>
            </w:r>
          </w:p>
        </w:tc>
        <w:tc>
          <w:tcPr>
            <w:tcW w:w="3402" w:type="dxa"/>
          </w:tcPr>
          <w:p w:rsidR="00202CAA" w:rsidRPr="007B5152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2">
              <w:rPr>
                <w:rFonts w:ascii="Times New Roman" w:hAnsi="Times New Roman" w:cs="Times New Roman"/>
                <w:sz w:val="24"/>
                <w:szCs w:val="24"/>
              </w:rPr>
              <w:t>Сборник докладов конференции РОССИЙСКАЯ ЭКОНОМИКА ЗНАНИЙ: ВКЛАД РЕГИОНАЛЬНЫХ ИССЛЕДОВАТЕЛЕЙ</w:t>
            </w:r>
            <w:r w:rsidRPr="007B5152">
              <w:rPr>
                <w:rFonts w:ascii="Times New Roman" w:hAnsi="Times New Roman" w:cs="Times New Roman"/>
                <w:sz w:val="24"/>
                <w:szCs w:val="24"/>
              </w:rPr>
              <w:br/>
              <w:t>Кемерово, 05-06 октября 2017 г.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(Дондокова Е.Б., Балданов В.Д.)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202CAA" w:rsidTr="00362654">
        <w:tc>
          <w:tcPr>
            <w:tcW w:w="13467" w:type="dxa"/>
            <w:gridSpan w:val="5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Итого (у Балданова В.Д.)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0.5 балла</w:t>
            </w:r>
          </w:p>
        </w:tc>
      </w:tr>
      <w:tr w:rsidR="00202CAA" w:rsidTr="00202CAA">
        <w:tc>
          <w:tcPr>
            <w:tcW w:w="1843" w:type="dxa"/>
            <w:vMerge w:val="restart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</w:t>
            </w:r>
            <w:r w:rsidR="00DB60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санов Б.Г.</w:t>
            </w:r>
          </w:p>
        </w:tc>
        <w:tc>
          <w:tcPr>
            <w:tcW w:w="425" w:type="dxa"/>
          </w:tcPr>
          <w:p w:rsidR="00202CAA" w:rsidRPr="00B00357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термодинамической возможности восстановления алюминием кремния из аморфного микрокремнезема</w:t>
            </w:r>
          </w:p>
        </w:tc>
        <w:tc>
          <w:tcPr>
            <w:tcW w:w="3402" w:type="dxa"/>
          </w:tcPr>
          <w:p w:rsidR="00202CAA" w:rsidRPr="00730BA8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с международным участием, посвященная 55-летию кафедры автоматизации производственных процессов (Иркутск, 19-20 апреля 2017 г.)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(М.П. Кузьмин, Б.Г. Жалсанов)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силуминов с использование аморфного микрокремнезема</w:t>
            </w:r>
          </w:p>
        </w:tc>
        <w:tc>
          <w:tcPr>
            <w:tcW w:w="3402" w:type="dxa"/>
          </w:tcPr>
          <w:p w:rsidR="00202CAA" w:rsidRPr="00730BA8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с международным участием, посвященная 55-летию кафедры автоматизации производственных процессов (Иркутск, 19-20 апреля 2017 г.)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(М.П. Кузьмин, В.В. Кондратьев, Л.М. Ларионов, Б.Г. Жалсанов)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 в производстве изделий из алюминия и его сплавов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3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с международным участием, посвященная 55-летию кафедры автоматизации производственных процессов (Иркутск, 19-20 апреля 2017 г.)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(М.П. Кузьмин, Б.Г. Жалсанов)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Pr="00B00357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окисления алюминия и его сплавов на воздухе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студентов, магистрантов, аспи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рантов и молодых ученых Института металлургии и химической технологии им. С.Б. Леонова «Переработка природного и техногенного сырья» (Иркутск 2016)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(М.П. Кузьмин, Б.Г. Жалсанов)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202CAA" w:rsidTr="00202CAA">
        <w:tc>
          <w:tcPr>
            <w:tcW w:w="1843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композиционного материала алюминий-углеродные нанотрубки методом горячего прессования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студентов, магистрантов, аспирантов и молодых ученых Института металлургии и химической технологии им. С.Б. Леонова «Переработка природного и техногенного сырья» (Иркутск 2016)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(М.П. Кузьмин, Б.Г. Жалсанов)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(1 балл за публикацию/2 автора)</w:t>
            </w:r>
          </w:p>
        </w:tc>
      </w:tr>
      <w:tr w:rsidR="00202CAA" w:rsidTr="00202CAA">
        <w:tc>
          <w:tcPr>
            <w:tcW w:w="13467" w:type="dxa"/>
            <w:gridSpan w:val="5"/>
          </w:tcPr>
          <w:p w:rsidR="00202CAA" w:rsidRPr="00202CAA" w:rsidRDefault="00202CAA" w:rsidP="0002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Итого (у Жалсанова Б.Г.)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4,25 балла</w:t>
            </w:r>
          </w:p>
        </w:tc>
      </w:tr>
      <w:tr w:rsidR="00202CAA" w:rsidTr="00202CAA">
        <w:tc>
          <w:tcPr>
            <w:tcW w:w="1843" w:type="dxa"/>
          </w:tcPr>
          <w:p w:rsidR="00202CAA" w:rsidRPr="00736149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Кулибичева К.Д.</w:t>
            </w:r>
          </w:p>
        </w:tc>
        <w:tc>
          <w:tcPr>
            <w:tcW w:w="425" w:type="dxa"/>
          </w:tcPr>
          <w:p w:rsidR="00202CAA" w:rsidRPr="00C54934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CAA" w:rsidTr="00441045">
        <w:tc>
          <w:tcPr>
            <w:tcW w:w="13467" w:type="dxa"/>
            <w:gridSpan w:val="5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Итого (у Кулибичевой К.Д.)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202CAA" w:rsidTr="00202CAA">
        <w:tc>
          <w:tcPr>
            <w:tcW w:w="1843" w:type="dxa"/>
          </w:tcPr>
          <w:p w:rsidR="00202CAA" w:rsidRPr="00B8192F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Лыгденов В.В.</w:t>
            </w:r>
          </w:p>
        </w:tc>
        <w:tc>
          <w:tcPr>
            <w:tcW w:w="425" w:type="dxa"/>
          </w:tcPr>
          <w:p w:rsidR="00202CAA" w:rsidRPr="00D413F5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5" w:type="dxa"/>
          </w:tcPr>
          <w:p w:rsidR="00202CAA" w:rsidRPr="00B8192F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202CAA" w:rsidRPr="004B351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202CAA" w:rsidRPr="00C721D0" w:rsidRDefault="00202CAA" w:rsidP="000234F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202CAA" w:rsidRPr="00D413F5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2CAA" w:rsidTr="000803DD">
        <w:tc>
          <w:tcPr>
            <w:tcW w:w="13467" w:type="dxa"/>
            <w:gridSpan w:val="5"/>
          </w:tcPr>
          <w:p w:rsidR="00202CAA" w:rsidRPr="00202CAA" w:rsidRDefault="00202CAA" w:rsidP="000234F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Итого (у Лыгденова В.В.)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202CAA" w:rsidTr="00202CAA">
        <w:tc>
          <w:tcPr>
            <w:tcW w:w="1843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Манхиров В.Н.  </w:t>
            </w: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202CAA" w:rsidRDefault="00202CAA" w:rsidP="000234F0">
            <w:r w:rsidRPr="00D17711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3402" w:type="dxa"/>
          </w:tcPr>
          <w:p w:rsidR="00202CAA" w:rsidRDefault="00202CAA" w:rsidP="000234F0"/>
        </w:tc>
        <w:tc>
          <w:tcPr>
            <w:tcW w:w="3402" w:type="dxa"/>
          </w:tcPr>
          <w:p w:rsidR="00202CAA" w:rsidRDefault="00202CAA" w:rsidP="000234F0"/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202CAA" w:rsidTr="009777AD">
        <w:tc>
          <w:tcPr>
            <w:tcW w:w="13467" w:type="dxa"/>
            <w:gridSpan w:val="5"/>
          </w:tcPr>
          <w:p w:rsidR="00202CAA" w:rsidRPr="00202CAA" w:rsidRDefault="00202CAA" w:rsidP="000234F0">
            <w:pPr>
              <w:rPr>
                <w:b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Итого (у Манхирова В.Н.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</w:p>
        </w:tc>
      </w:tr>
      <w:tr w:rsidR="00202CAA" w:rsidTr="00202CAA">
        <w:tc>
          <w:tcPr>
            <w:tcW w:w="1843" w:type="dxa"/>
            <w:vMerge w:val="restart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Р.С.</w:t>
            </w:r>
          </w:p>
        </w:tc>
        <w:tc>
          <w:tcPr>
            <w:tcW w:w="425" w:type="dxa"/>
          </w:tcPr>
          <w:p w:rsidR="00202CAA" w:rsidRPr="005E405B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02CAA" w:rsidRPr="005E405B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Использование Био</w:t>
            </w:r>
            <w:r>
              <w:rPr>
                <w:rStyle w:val="2"/>
                <w:rFonts w:eastAsiaTheme="minorEastAsia"/>
              </w:rPr>
              <w:softHyphen/>
              <w:t>технологий для мониторинга нарушенных земель</w:t>
            </w:r>
          </w:p>
        </w:tc>
        <w:tc>
          <w:tcPr>
            <w:tcW w:w="3402" w:type="dxa"/>
          </w:tcPr>
          <w:p w:rsidR="00202CAA" w:rsidRPr="005E405B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Устойтивое развитие сельских террито</w:t>
            </w:r>
            <w:r>
              <w:rPr>
                <w:rStyle w:val="2"/>
                <w:rFonts w:eastAsiaTheme="minorEastAsia"/>
              </w:rPr>
              <w:softHyphen/>
              <w:t>рии: материалы VI- й межрегеональной науч.- практ. конф. часть 1 / Улан-Удэ: Издательство БГСХА им В. Р. Филиппова, 2017 - 140 стр.</w:t>
            </w:r>
          </w:p>
        </w:tc>
        <w:tc>
          <w:tcPr>
            <w:tcW w:w="3402" w:type="dxa"/>
          </w:tcPr>
          <w:p w:rsidR="00202CAA" w:rsidRPr="001D1C5E" w:rsidRDefault="00202CAA" w:rsidP="000234F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Сычев Р.С., Базаров А.В., Быков М.Е., Малханова Е.В.</w:t>
            </w:r>
          </w:p>
        </w:tc>
        <w:tc>
          <w:tcPr>
            <w:tcW w:w="1984" w:type="dxa"/>
          </w:tcPr>
          <w:p w:rsidR="00202CAA" w:rsidRPr="001D1C5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Pr="001D1C5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02CAA" w:rsidRPr="001D1C5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Наземные измерения атмосферных и почвенных метео параметров для верификации спутниковых данных: Инно</w:t>
            </w:r>
            <w:r>
              <w:rPr>
                <w:rStyle w:val="2"/>
                <w:rFonts w:eastAsiaTheme="minorEastAsia"/>
              </w:rPr>
              <w:softHyphen/>
              <w:t>вационные внедрения в области технических наук.</w:t>
            </w:r>
          </w:p>
        </w:tc>
        <w:tc>
          <w:tcPr>
            <w:tcW w:w="3402" w:type="dxa"/>
          </w:tcPr>
          <w:p w:rsidR="00202CAA" w:rsidRPr="001D1C5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Сборник научных трудов по итогам международной научно-практической конференции. № 3. г. Москва, 2018. 42 с.</w:t>
            </w:r>
          </w:p>
        </w:tc>
        <w:tc>
          <w:tcPr>
            <w:tcW w:w="3402" w:type="dxa"/>
          </w:tcPr>
          <w:p w:rsidR="00202CAA" w:rsidRPr="001D1C5E" w:rsidRDefault="00202CAA" w:rsidP="000234F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Базаров А.В., Базарова А.С., Сычев Р.С., Кураков С.А.</w:t>
            </w:r>
          </w:p>
        </w:tc>
        <w:tc>
          <w:tcPr>
            <w:tcW w:w="1984" w:type="dxa"/>
          </w:tcPr>
          <w:p w:rsidR="00202CAA" w:rsidRPr="001D1C5E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Исследование разви</w:t>
            </w:r>
            <w:r>
              <w:rPr>
                <w:rStyle w:val="2"/>
                <w:rFonts w:eastAsiaTheme="minorEastAsia"/>
              </w:rPr>
              <w:softHyphen/>
              <w:t>тия нарушенности земель Тарбагатайского района республики Бурятия с использованием спутниковой информации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Актуальные эколого-географические и социально-экономиче</w:t>
            </w:r>
            <w:r>
              <w:rPr>
                <w:rStyle w:val="2"/>
                <w:rFonts w:eastAsiaTheme="minorEastAsia"/>
              </w:rPr>
              <w:softHyphen/>
              <w:t>ские проблемы. — Улан-Удэ. материалы международной научно - практической конферен</w:t>
            </w:r>
            <w:r>
              <w:rPr>
                <w:rStyle w:val="2"/>
                <w:rFonts w:eastAsiaTheme="minorEastAsia"/>
              </w:rPr>
              <w:softHyphen/>
              <w:t xml:space="preserve">ции: </w:t>
            </w:r>
            <w:r>
              <w:rPr>
                <w:rStyle w:val="2"/>
                <w:rFonts w:eastAsiaTheme="minorEastAsia"/>
              </w:rPr>
              <w:lastRenderedPageBreak/>
              <w:t>РИНЦ. Изд. БГУ. Улан-Удэ, 2018. — С. 317-319</w:t>
            </w: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lastRenderedPageBreak/>
              <w:t>Малханова Е.В., Сычев Р.С., Быков М.Е., Базаров А.В.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Мониторинг овражных образований Тарбагатайского района Республики Бурятия с использованием космических ГИС-технологий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Материалы научно - практической конференции, посвященной Дню Российской науки: Изд. БГСХА. Улан-Удэ, 2018. — С. 215-219</w:t>
            </w: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Сычев Р.С., Базаров А.В., Быков М.Е., Малханова Е.В.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Детектирование и мо</w:t>
            </w:r>
            <w:r>
              <w:rPr>
                <w:rStyle w:val="2"/>
                <w:rFonts w:eastAsiaTheme="minorEastAsia"/>
              </w:rPr>
              <w:softHyphen/>
              <w:t>ниторинг овражных образований на основе радарных и мультиспектральных космических снимков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Материалы научно - практи</w:t>
            </w:r>
            <w:r>
              <w:rPr>
                <w:rStyle w:val="2"/>
                <w:rFonts w:eastAsiaTheme="minorEastAsia"/>
              </w:rPr>
              <w:softHyphen/>
              <w:t>ческой конференции, посвященной Дню Российской науки: Изд. ИФМ СО РАН. Улан-Удэ, 2018. — С. 150-155</w:t>
            </w: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Сычев Р.С., Малханова Е.В., Быков М.Е., Базаров А.В.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балла (1 балл за публикацию/4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02CAA" w:rsidRPr="005E405B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Выполнение лабораторных работ, по фотограмметрии и дистанционному зондированию: Учебно-методическое пособие</w:t>
            </w:r>
            <w:r w:rsidRPr="005E405B">
              <w:rPr>
                <w:rStyle w:val="2"/>
                <w:rFonts w:eastAsiaTheme="minorEastAsia"/>
              </w:rPr>
              <w:t xml:space="preserve">. </w:t>
            </w:r>
            <w:r>
              <w:rPr>
                <w:rStyle w:val="2"/>
                <w:rFonts w:eastAsiaTheme="minorEastAsia"/>
              </w:rPr>
              <w:t>–</w:t>
            </w:r>
            <w:r w:rsidRPr="005E405B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Улан-Удэ: ФГБОУ ВО «Бурятская государственная сельскохозяйственная академия им. В.Р. Филиппова», 2017. – 97 с.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Сычев Р.С. Кыркунова Г.Ф., Базаров А.В.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 балла (1 балл за публикацию/3 автора)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Грант КИАС РФФИ 18-45-030033 р_а - Количественное исследование динамики изменения климата почв на южной границе многолетней мерзлотыпод влиянием процесса глобального потепления в Западном Забайкалье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Мангатаев А.Ц., Куликов А.И., Базаров А.В., Гаврилова Е.А., Сычев Р.С., Базарова А.С., Гончиков Ж.Б.-М.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балла (1 балл за публикацию/7 авторов)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Грант КИАС РФФИ 17-29-05093 офи_м  Разработка методов мониторинга лесной пожарной опасности обусловленной антропогенной нагрузкой в бассейне озера Байкал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Захаревич А.В., Беликова М.Ю., Янкович Е.П., Гончиков Б.-М. Н., Базаров А.В., Крицкий О.Л., Янкович К.С., Сычев Р.С., Заковряшин Д.А., Барановский Н.В.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балла (1 балл за публикацию/10 авторов)</w:t>
            </w:r>
          </w:p>
        </w:tc>
      </w:tr>
      <w:tr w:rsidR="00202CAA" w:rsidTr="00202CAA">
        <w:tc>
          <w:tcPr>
            <w:tcW w:w="1843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02CAA" w:rsidRPr="004F2896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  <w:lang w:val="en-US"/>
              </w:rPr>
              <w:t>I</w:t>
            </w:r>
            <w:r w:rsidRPr="004F2896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место в Международной научно-практической конференции «Студент. Время. Наука»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Алексеева Марина, Сычев Роман, Кочеткова Дарья</w:t>
            </w: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 балла (1 балл за публикацию/3 автора)</w:t>
            </w:r>
          </w:p>
        </w:tc>
      </w:tr>
      <w:tr w:rsidR="00202CAA" w:rsidTr="00202CAA">
        <w:tc>
          <w:tcPr>
            <w:tcW w:w="1843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Творческие достижения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202CAA" w:rsidTr="00202CAA">
        <w:tc>
          <w:tcPr>
            <w:tcW w:w="13467" w:type="dxa"/>
            <w:gridSpan w:val="5"/>
          </w:tcPr>
          <w:p w:rsidR="00202CAA" w:rsidRP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  <w:b/>
              </w:rPr>
            </w:pPr>
            <w:r w:rsidRPr="00202CAA">
              <w:rPr>
                <w:rStyle w:val="2"/>
                <w:rFonts w:eastAsiaTheme="minorEastAsia"/>
                <w:b/>
              </w:rPr>
              <w:t>Итого (у Сычева Р.С.)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2,65 балла</w:t>
            </w:r>
          </w:p>
        </w:tc>
      </w:tr>
      <w:tr w:rsidR="00202CAA" w:rsidTr="00202CAA">
        <w:tc>
          <w:tcPr>
            <w:tcW w:w="1843" w:type="dxa"/>
            <w:vMerge w:val="restart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Шунков А.Д.</w:t>
            </w: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02CAA" w:rsidRPr="004F2896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Диплом </w:t>
            </w:r>
            <w:r>
              <w:rPr>
                <w:rStyle w:val="2"/>
                <w:rFonts w:eastAsiaTheme="minorEastAsia"/>
                <w:lang w:val="en-US"/>
              </w:rPr>
              <w:t>III</w:t>
            </w:r>
            <w:r w:rsidRPr="004F2896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степени за доклад на научно-практической конференции, преподавателей, научных работников и аспирантов, посвященной 95-летию образования Республики Бурятия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02CAA" w:rsidRPr="004F2896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 xml:space="preserve">Диплом </w:t>
            </w:r>
            <w:r>
              <w:rPr>
                <w:rStyle w:val="2"/>
                <w:rFonts w:eastAsiaTheme="minorEastAsia"/>
                <w:lang w:val="en-US"/>
              </w:rPr>
              <w:t>II</w:t>
            </w:r>
            <w:r w:rsidRPr="004F2896">
              <w:rPr>
                <w:rStyle w:val="2"/>
                <w:rFonts w:eastAsiaTheme="minorEastAsia"/>
              </w:rPr>
              <w:t xml:space="preserve"> </w:t>
            </w:r>
            <w:r>
              <w:rPr>
                <w:rStyle w:val="2"/>
                <w:rFonts w:eastAsiaTheme="minorEastAsia"/>
              </w:rPr>
              <w:t>степени внутривузовской студенческой научно-практической конференции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02CAA" w:rsidTr="00202CAA">
        <w:tc>
          <w:tcPr>
            <w:tcW w:w="1843" w:type="dxa"/>
            <w:vMerge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Творческие достижения</w:t>
            </w:r>
          </w:p>
        </w:tc>
        <w:tc>
          <w:tcPr>
            <w:tcW w:w="3402" w:type="dxa"/>
          </w:tcPr>
          <w:p w:rsidR="00202CAA" w:rsidRDefault="00202CAA" w:rsidP="000234F0">
            <w:pPr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3402" w:type="dxa"/>
          </w:tcPr>
          <w:p w:rsid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</w:rPr>
            </w:pPr>
          </w:p>
        </w:tc>
        <w:tc>
          <w:tcPr>
            <w:tcW w:w="1984" w:type="dxa"/>
          </w:tcPr>
          <w:p w:rsidR="00202CAA" w:rsidRDefault="00202CAA" w:rsidP="0002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баллла</w:t>
            </w:r>
          </w:p>
        </w:tc>
      </w:tr>
      <w:tr w:rsidR="00202CAA" w:rsidTr="00202CAA">
        <w:tc>
          <w:tcPr>
            <w:tcW w:w="13467" w:type="dxa"/>
            <w:gridSpan w:val="5"/>
          </w:tcPr>
          <w:p w:rsidR="00202CAA" w:rsidRPr="00202CAA" w:rsidRDefault="00202CAA" w:rsidP="000234F0">
            <w:pPr>
              <w:pStyle w:val="a8"/>
              <w:ind w:left="0"/>
              <w:jc w:val="both"/>
              <w:rPr>
                <w:rStyle w:val="2"/>
                <w:rFonts w:eastAsiaTheme="minorEastAsia"/>
                <w:b/>
              </w:rPr>
            </w:pPr>
            <w:r w:rsidRPr="00202CAA">
              <w:rPr>
                <w:rStyle w:val="2"/>
                <w:rFonts w:eastAsiaTheme="minorEastAsia"/>
                <w:b/>
              </w:rPr>
              <w:t>Итого (у Шункого А.Д.)</w:t>
            </w:r>
          </w:p>
        </w:tc>
        <w:tc>
          <w:tcPr>
            <w:tcW w:w="1984" w:type="dxa"/>
          </w:tcPr>
          <w:p w:rsidR="00202CAA" w:rsidRPr="00202CAA" w:rsidRDefault="00202CAA" w:rsidP="0002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A">
              <w:rPr>
                <w:rFonts w:ascii="Times New Roman" w:hAnsi="Times New Roman" w:cs="Times New Roman"/>
                <w:b/>
                <w:sz w:val="24"/>
                <w:szCs w:val="24"/>
              </w:rPr>
              <w:t>2,5 балла</w:t>
            </w:r>
          </w:p>
        </w:tc>
      </w:tr>
    </w:tbl>
    <w:p w:rsidR="00607578" w:rsidRPr="00215E77" w:rsidRDefault="00607578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p w:rsidR="00906296" w:rsidRPr="00215E77" w:rsidRDefault="00906296" w:rsidP="00607578">
      <w:pPr>
        <w:tabs>
          <w:tab w:val="left" w:pos="9795"/>
        </w:tabs>
        <w:rPr>
          <w:rFonts w:ascii="Times New Roman" w:hAnsi="Times New Roman" w:cs="Times New Roman"/>
          <w:sz w:val="24"/>
          <w:szCs w:val="24"/>
        </w:rPr>
      </w:pPr>
    </w:p>
    <w:sectPr w:rsidR="00906296" w:rsidRPr="00215E77" w:rsidSect="00C16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6F" w:rsidRDefault="00C4606F" w:rsidP="00A03567">
      <w:pPr>
        <w:spacing w:after="0" w:line="240" w:lineRule="auto"/>
      </w:pPr>
      <w:r>
        <w:separator/>
      </w:r>
    </w:p>
  </w:endnote>
  <w:endnote w:type="continuationSeparator" w:id="0">
    <w:p w:rsidR="00C4606F" w:rsidRDefault="00C4606F" w:rsidP="00A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6F" w:rsidRDefault="00C4606F" w:rsidP="00A03567">
      <w:pPr>
        <w:spacing w:after="0" w:line="240" w:lineRule="auto"/>
      </w:pPr>
      <w:r>
        <w:separator/>
      </w:r>
    </w:p>
  </w:footnote>
  <w:footnote w:type="continuationSeparator" w:id="0">
    <w:p w:rsidR="00C4606F" w:rsidRDefault="00C4606F" w:rsidP="00A0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32E5"/>
    <w:multiLevelType w:val="hybridMultilevel"/>
    <w:tmpl w:val="506E0A18"/>
    <w:lvl w:ilvl="0" w:tplc="6E24E9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D"/>
    <w:rsid w:val="00044A26"/>
    <w:rsid w:val="00080D30"/>
    <w:rsid w:val="00090221"/>
    <w:rsid w:val="000903A2"/>
    <w:rsid w:val="000B6F5C"/>
    <w:rsid w:val="000C7EB6"/>
    <w:rsid w:val="000D7DBF"/>
    <w:rsid w:val="00104DC2"/>
    <w:rsid w:val="00123B14"/>
    <w:rsid w:val="00152329"/>
    <w:rsid w:val="00154175"/>
    <w:rsid w:val="00175AE3"/>
    <w:rsid w:val="001A0C56"/>
    <w:rsid w:val="001A410D"/>
    <w:rsid w:val="001D4F13"/>
    <w:rsid w:val="001E5C62"/>
    <w:rsid w:val="00202CAA"/>
    <w:rsid w:val="00215E77"/>
    <w:rsid w:val="00223241"/>
    <w:rsid w:val="00243E6D"/>
    <w:rsid w:val="00254D38"/>
    <w:rsid w:val="002822C9"/>
    <w:rsid w:val="002A7646"/>
    <w:rsid w:val="002D20C0"/>
    <w:rsid w:val="002F0BF3"/>
    <w:rsid w:val="003170BF"/>
    <w:rsid w:val="00366EE9"/>
    <w:rsid w:val="003A1998"/>
    <w:rsid w:val="003A4041"/>
    <w:rsid w:val="003D4119"/>
    <w:rsid w:val="004006D1"/>
    <w:rsid w:val="00421E76"/>
    <w:rsid w:val="004B0FFE"/>
    <w:rsid w:val="004C784A"/>
    <w:rsid w:val="004D2944"/>
    <w:rsid w:val="00572C65"/>
    <w:rsid w:val="00582BAD"/>
    <w:rsid w:val="005A59E8"/>
    <w:rsid w:val="005A772F"/>
    <w:rsid w:val="005B4467"/>
    <w:rsid w:val="005C0B90"/>
    <w:rsid w:val="005C6768"/>
    <w:rsid w:val="005E3E8D"/>
    <w:rsid w:val="00607578"/>
    <w:rsid w:val="0061088E"/>
    <w:rsid w:val="00644B5C"/>
    <w:rsid w:val="00647A48"/>
    <w:rsid w:val="00674D13"/>
    <w:rsid w:val="006D285B"/>
    <w:rsid w:val="006D7390"/>
    <w:rsid w:val="006F5EDA"/>
    <w:rsid w:val="00707662"/>
    <w:rsid w:val="00743B86"/>
    <w:rsid w:val="0074577F"/>
    <w:rsid w:val="00787E62"/>
    <w:rsid w:val="00793691"/>
    <w:rsid w:val="007A3FE5"/>
    <w:rsid w:val="007C01A6"/>
    <w:rsid w:val="00810085"/>
    <w:rsid w:val="008A059B"/>
    <w:rsid w:val="008A2B98"/>
    <w:rsid w:val="008D7E2A"/>
    <w:rsid w:val="008E4B0E"/>
    <w:rsid w:val="00906296"/>
    <w:rsid w:val="00923E8A"/>
    <w:rsid w:val="00981969"/>
    <w:rsid w:val="0098534A"/>
    <w:rsid w:val="009C6F54"/>
    <w:rsid w:val="009D1F15"/>
    <w:rsid w:val="00A031ED"/>
    <w:rsid w:val="00A03567"/>
    <w:rsid w:val="00A438E9"/>
    <w:rsid w:val="00A4506D"/>
    <w:rsid w:val="00A46D5D"/>
    <w:rsid w:val="00A508E3"/>
    <w:rsid w:val="00AC4062"/>
    <w:rsid w:val="00B10E9E"/>
    <w:rsid w:val="00B43C9B"/>
    <w:rsid w:val="00B4651E"/>
    <w:rsid w:val="00B600F1"/>
    <w:rsid w:val="00B95853"/>
    <w:rsid w:val="00BE58D7"/>
    <w:rsid w:val="00BF35B4"/>
    <w:rsid w:val="00BF5941"/>
    <w:rsid w:val="00C0523D"/>
    <w:rsid w:val="00C16E4E"/>
    <w:rsid w:val="00C224FA"/>
    <w:rsid w:val="00C23336"/>
    <w:rsid w:val="00C4606F"/>
    <w:rsid w:val="00C80C76"/>
    <w:rsid w:val="00CA3F9F"/>
    <w:rsid w:val="00CA53AD"/>
    <w:rsid w:val="00CB2659"/>
    <w:rsid w:val="00CC577B"/>
    <w:rsid w:val="00D004F8"/>
    <w:rsid w:val="00D52899"/>
    <w:rsid w:val="00D62F16"/>
    <w:rsid w:val="00D8229D"/>
    <w:rsid w:val="00D8572D"/>
    <w:rsid w:val="00DA07C9"/>
    <w:rsid w:val="00DA33B7"/>
    <w:rsid w:val="00DB287C"/>
    <w:rsid w:val="00DB60CD"/>
    <w:rsid w:val="00E720EB"/>
    <w:rsid w:val="00E91DBD"/>
    <w:rsid w:val="00E97765"/>
    <w:rsid w:val="00EB57E3"/>
    <w:rsid w:val="00EF73FD"/>
    <w:rsid w:val="00F121D8"/>
    <w:rsid w:val="00F26EFF"/>
    <w:rsid w:val="00F444BB"/>
    <w:rsid w:val="00F562EF"/>
    <w:rsid w:val="00F864E8"/>
    <w:rsid w:val="00FB30ED"/>
    <w:rsid w:val="00FD0C2D"/>
    <w:rsid w:val="00FD0C2F"/>
    <w:rsid w:val="00FF1C66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97FA-F8ED-4DDA-BDC8-5F18977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67"/>
  </w:style>
  <w:style w:type="paragraph" w:styleId="a6">
    <w:name w:val="footer"/>
    <w:basedOn w:val="a"/>
    <w:link w:val="a7"/>
    <w:uiPriority w:val="99"/>
    <w:unhideWhenUsed/>
    <w:rsid w:val="00A0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67"/>
  </w:style>
  <w:style w:type="paragraph" w:styleId="a8">
    <w:name w:val="List Paragraph"/>
    <w:basedOn w:val="a"/>
    <w:uiPriority w:val="34"/>
    <w:qFormat/>
    <w:rsid w:val="007C01A6"/>
    <w:pPr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semiHidden/>
    <w:unhideWhenUsed/>
    <w:rsid w:val="00C052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296"/>
  </w:style>
  <w:style w:type="character" w:customStyle="1" w:styleId="givennames">
    <w:name w:val="given_names"/>
    <w:basedOn w:val="a0"/>
    <w:rsid w:val="00906296"/>
  </w:style>
  <w:style w:type="character" w:customStyle="1" w:styleId="surname">
    <w:name w:val="surname"/>
    <w:basedOn w:val="a0"/>
    <w:rsid w:val="00906296"/>
  </w:style>
  <w:style w:type="character" w:customStyle="1" w:styleId="reflinks">
    <w:name w:val="reflinks"/>
    <w:basedOn w:val="a0"/>
    <w:rsid w:val="00D8572D"/>
  </w:style>
  <w:style w:type="paragraph" w:styleId="aa">
    <w:name w:val="Balloon Text"/>
    <w:basedOn w:val="a"/>
    <w:link w:val="ab"/>
    <w:uiPriority w:val="99"/>
    <w:semiHidden/>
    <w:unhideWhenUsed/>
    <w:rsid w:val="0031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0B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202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314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2F04-1A60-4CA3-ABDA-968F3413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68</cp:revision>
  <cp:lastPrinted>2017-09-21T08:27:00Z</cp:lastPrinted>
  <dcterms:created xsi:type="dcterms:W3CDTF">2017-09-12T08:33:00Z</dcterms:created>
  <dcterms:modified xsi:type="dcterms:W3CDTF">2018-09-19T04:42:00Z</dcterms:modified>
</cp:coreProperties>
</file>