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E" w:rsidRPr="00AC191F" w:rsidRDefault="00222E9E" w:rsidP="00222E9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Конкурсы и гранты 2020 г.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552"/>
      </w:tblGrid>
      <w:tr w:rsidR="00222E9E" w:rsidTr="00AC4824">
        <w:tc>
          <w:tcPr>
            <w:tcW w:w="1809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Фонд</w:t>
            </w:r>
          </w:p>
        </w:tc>
        <w:tc>
          <w:tcPr>
            <w:tcW w:w="3261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Ссылка</w:t>
            </w:r>
          </w:p>
        </w:tc>
      </w:tr>
      <w:tr w:rsidR="00222E9E" w:rsidTr="00AC4824">
        <w:tc>
          <w:tcPr>
            <w:tcW w:w="1809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соискание финансовой поддержки для подготовки и опубликования научных обзорных статей</w:t>
            </w:r>
          </w:p>
        </w:tc>
        <w:tc>
          <w:tcPr>
            <w:tcW w:w="1984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22E9E" w:rsidRPr="00431C7B" w:rsidRDefault="00A76E91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2E9E" w:rsidRPr="00CB4B7B">
                <w:rPr>
                  <w:rStyle w:val="a3"/>
                </w:rPr>
                <w:t>https://www.rfbr.ru/rffi/ru/contest/n_812/o_2105921</w:t>
              </w:r>
            </w:hyperlink>
          </w:p>
        </w:tc>
      </w:tr>
      <w:tr w:rsidR="004A66C8" w:rsidTr="0000083D">
        <w:tc>
          <w:tcPr>
            <w:tcW w:w="1809" w:type="dxa"/>
          </w:tcPr>
          <w:p w:rsidR="004A66C8" w:rsidRDefault="004A66C8" w:rsidP="00000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4A66C8" w:rsidRPr="00222E9E" w:rsidRDefault="004A66C8" w:rsidP="000008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Государственным фондом естественных наук Китая</w:t>
            </w:r>
          </w:p>
        </w:tc>
        <w:tc>
          <w:tcPr>
            <w:tcW w:w="1984" w:type="dxa"/>
          </w:tcPr>
          <w:p w:rsidR="004A66C8" w:rsidRDefault="004A66C8" w:rsidP="0000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22711">
              <w:rPr>
                <w:rFonts w:ascii="Times New Roman" w:hAnsi="Times New Roman" w:cs="Times New Roman"/>
                <w:sz w:val="24"/>
                <w:szCs w:val="24"/>
              </w:rPr>
              <w:t>08.07.2020 г.</w:t>
            </w:r>
          </w:p>
        </w:tc>
        <w:tc>
          <w:tcPr>
            <w:tcW w:w="2552" w:type="dxa"/>
          </w:tcPr>
          <w:p w:rsidR="004A66C8" w:rsidRDefault="004A66C8" w:rsidP="0000083D">
            <w:pPr>
              <w:jc w:val="both"/>
            </w:pPr>
            <w:hyperlink r:id="rId6" w:history="1">
              <w:r>
                <w:rPr>
                  <w:rStyle w:val="a3"/>
                </w:rPr>
                <w:t>https://www.rfbr.ru/rffi/ru/contest/o_</w:t>
              </w:r>
              <w:r>
                <w:rPr>
                  <w:rStyle w:val="a3"/>
                </w:rPr>
                <w:t>2</w:t>
              </w:r>
              <w:r>
                <w:rPr>
                  <w:rStyle w:val="a3"/>
                </w:rPr>
                <w:t>105717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222E9E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Вьетнамской академией наук и технологий</w:t>
            </w:r>
          </w:p>
        </w:tc>
        <w:tc>
          <w:tcPr>
            <w:tcW w:w="1984" w:type="dxa"/>
          </w:tcPr>
          <w:p w:rsidR="00222E9E" w:rsidRPr="00431C7B" w:rsidRDefault="00222E9E" w:rsidP="00222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 06.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222E9E" w:rsidRDefault="00A76E91" w:rsidP="00097127">
            <w:pPr>
              <w:jc w:val="both"/>
            </w:pPr>
            <w:hyperlink r:id="rId7" w:history="1">
              <w:r w:rsidR="00222E9E">
                <w:rPr>
                  <w:rStyle w:val="a3"/>
                </w:rPr>
                <w:t>https://www.rfbr.ru/rffi/ru/contest/o_2106007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Лондонским королевским обществом</w:t>
            </w:r>
          </w:p>
        </w:tc>
        <w:tc>
          <w:tcPr>
            <w:tcW w:w="1984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22E9E" w:rsidRDefault="00A76E91" w:rsidP="00097127">
            <w:pPr>
              <w:jc w:val="both"/>
            </w:pPr>
            <w:hyperlink r:id="rId8" w:history="1">
              <w:r w:rsidR="00222E9E">
                <w:rPr>
                  <w:rStyle w:val="a3"/>
                </w:rPr>
                <w:t>https://www.rfbr.ru/rffi/ru/co</w:t>
              </w:r>
              <w:r w:rsidR="00222E9E">
                <w:rPr>
                  <w:rStyle w:val="a3"/>
                </w:rPr>
                <w:t>n</w:t>
              </w:r>
              <w:r w:rsidR="00222E9E">
                <w:rPr>
                  <w:rStyle w:val="a3"/>
                </w:rPr>
                <w:t>test/n_812/o_2106013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Pr="0070030A" w:rsidRDefault="0070030A" w:rsidP="004A6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Минобр</w:t>
            </w:r>
            <w:r w:rsidR="004A6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науки</w:t>
            </w:r>
            <w:proofErr w:type="spellEnd"/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России</w:t>
            </w:r>
          </w:p>
        </w:tc>
        <w:tc>
          <w:tcPr>
            <w:tcW w:w="3261" w:type="dxa"/>
          </w:tcPr>
          <w:p w:rsidR="0070030A" w:rsidRP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получение персональных стипендий имени Жореса Алферова</w:t>
            </w:r>
            <w:r w:rsidR="004A6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молодых ученых в области физики и </w:t>
            </w:r>
            <w:proofErr w:type="spellStart"/>
            <w:r w:rsidR="004A6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12.06.2020 г.</w:t>
            </w:r>
          </w:p>
        </w:tc>
        <w:tc>
          <w:tcPr>
            <w:tcW w:w="2552" w:type="dxa"/>
          </w:tcPr>
          <w:p w:rsidR="0070030A" w:rsidRDefault="00A76E91" w:rsidP="00097127">
            <w:pPr>
              <w:jc w:val="both"/>
            </w:pPr>
            <w:hyperlink r:id="rId9" w:history="1">
              <w:r w:rsidR="0070030A">
                <w:rPr>
                  <w:rStyle w:val="a3"/>
                </w:rPr>
                <w:t>https://grants.extech.ru/docs/</w:t>
              </w:r>
              <w:r w:rsidR="0070030A">
                <w:rPr>
                  <w:rStyle w:val="a3"/>
                </w:rPr>
                <w:t>A</w:t>
              </w:r>
              <w:r w:rsidR="0070030A">
                <w:rPr>
                  <w:rStyle w:val="a3"/>
                </w:rPr>
                <w:t>lferov.pdf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Фонда содействия инновациям</w:t>
            </w:r>
          </w:p>
        </w:tc>
        <w:tc>
          <w:tcPr>
            <w:tcW w:w="3261" w:type="dxa"/>
          </w:tcPr>
          <w:p w:rsidR="00222E9E" w:rsidRPr="00431C7B" w:rsidRDefault="0070030A" w:rsidP="007003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оссийско-исп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анский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2020 года</w:t>
            </w:r>
          </w:p>
        </w:tc>
        <w:tc>
          <w:tcPr>
            <w:tcW w:w="1984" w:type="dxa"/>
          </w:tcPr>
          <w:p w:rsidR="00222E9E" w:rsidRPr="00431C7B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12.05.2020 г.</w:t>
            </w:r>
          </w:p>
        </w:tc>
        <w:tc>
          <w:tcPr>
            <w:tcW w:w="2552" w:type="dxa"/>
          </w:tcPr>
          <w:p w:rsidR="00222E9E" w:rsidRDefault="00A76E91" w:rsidP="00097127">
            <w:pPr>
              <w:jc w:val="both"/>
            </w:pPr>
            <w:hyperlink r:id="rId10" w:history="1">
              <w:r w:rsidR="0070030A">
                <w:rPr>
                  <w:rStyle w:val="a3"/>
                </w:rPr>
                <w:t>http://fasie.ru/press/fund/prodlenie-russ-spain/</w:t>
              </w:r>
            </w:hyperlink>
          </w:p>
        </w:tc>
      </w:tr>
      <w:tr w:rsidR="002E49CF" w:rsidTr="00AC4824">
        <w:tc>
          <w:tcPr>
            <w:tcW w:w="1809" w:type="dxa"/>
          </w:tcPr>
          <w:p w:rsidR="002E49CF" w:rsidRPr="00222E9E" w:rsidRDefault="002E49CF" w:rsidP="00AC4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ВШЭ, Р</w:t>
            </w: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ыбаков </w:t>
            </w:r>
            <w:r w:rsidR="004A6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фонд,</w:t>
            </w: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поддержк</w:t>
            </w:r>
            <w:r w:rsidR="00AC48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АСИ</w:t>
            </w:r>
          </w:p>
        </w:tc>
        <w:tc>
          <w:tcPr>
            <w:tcW w:w="3261" w:type="dxa"/>
          </w:tcPr>
          <w:p w:rsidR="002E49CF" w:rsidRPr="00431C7B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инноваций в образовании </w:t>
            </w:r>
            <w:proofErr w:type="spellStart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КИвО</w:t>
            </w:r>
            <w:proofErr w:type="spellEnd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- 2020</w:t>
            </w:r>
          </w:p>
        </w:tc>
        <w:tc>
          <w:tcPr>
            <w:tcW w:w="1984" w:type="dxa"/>
          </w:tcPr>
          <w:p w:rsidR="002E49CF" w:rsidRPr="00431C7B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18.05.2020 г.</w:t>
            </w:r>
          </w:p>
        </w:tc>
        <w:tc>
          <w:tcPr>
            <w:tcW w:w="2552" w:type="dxa"/>
          </w:tcPr>
          <w:p w:rsidR="002E49CF" w:rsidRDefault="00A76E91" w:rsidP="00097127">
            <w:pPr>
              <w:jc w:val="both"/>
            </w:pPr>
            <w:hyperlink r:id="rId11" w:history="1">
              <w:r w:rsidR="002E49CF">
                <w:rPr>
                  <w:rStyle w:val="a3"/>
                </w:rPr>
                <w:t>http://kivo.h</w:t>
              </w:r>
              <w:r w:rsidR="002E49CF">
                <w:rPr>
                  <w:rStyle w:val="a3"/>
                </w:rPr>
                <w:t>s</w:t>
              </w:r>
              <w:r w:rsidR="002E49CF">
                <w:rPr>
                  <w:rStyle w:val="a3"/>
                </w:rPr>
                <w:t>e.ru/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Default="0070030A" w:rsidP="002E49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Компания L’OREAL при поддержке Комиссии Российской Федерации по Делам UNESCO и Российской Академии </w:t>
            </w:r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Наук</w:t>
            </w:r>
          </w:p>
        </w:tc>
        <w:tc>
          <w:tcPr>
            <w:tcW w:w="3261" w:type="dxa"/>
          </w:tcPr>
          <w:p w:rsidR="0070030A" w:rsidRPr="002E49CF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Национальные стипендии L’OREAL – UNESCO «Для женщин в науке» 2020 года</w:t>
            </w:r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15.06.2020 г.</w:t>
            </w:r>
          </w:p>
        </w:tc>
        <w:tc>
          <w:tcPr>
            <w:tcW w:w="2552" w:type="dxa"/>
          </w:tcPr>
          <w:p w:rsidR="0070030A" w:rsidRDefault="00A76E91" w:rsidP="00097127">
            <w:pPr>
              <w:jc w:val="both"/>
            </w:pPr>
            <w:hyperlink r:id="rId12" w:history="1">
              <w:r w:rsidR="0070030A">
                <w:rPr>
                  <w:rStyle w:val="a3"/>
                </w:rPr>
                <w:t>http://lorealfello</w:t>
              </w:r>
              <w:r w:rsidR="0070030A">
                <w:rPr>
                  <w:rStyle w:val="a3"/>
                </w:rPr>
                <w:t>w</w:t>
              </w:r>
              <w:r w:rsidR="0070030A">
                <w:rPr>
                  <w:rStyle w:val="a3"/>
                </w:rPr>
                <w:t>ships-russia.org/</w:t>
              </w:r>
            </w:hyperlink>
          </w:p>
        </w:tc>
      </w:tr>
      <w:tr w:rsidR="00A76E91" w:rsidTr="00A76E91">
        <w:tc>
          <w:tcPr>
            <w:tcW w:w="1809" w:type="dxa"/>
          </w:tcPr>
          <w:p w:rsidR="00A76E91" w:rsidRDefault="00A76E91" w:rsidP="00786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РФФИ</w:t>
            </w:r>
          </w:p>
        </w:tc>
        <w:tc>
          <w:tcPr>
            <w:tcW w:w="3261" w:type="dxa"/>
          </w:tcPr>
          <w:p w:rsidR="00A76E91" w:rsidRPr="00222E9E" w:rsidRDefault="00A76E91" w:rsidP="00786E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выполняемые молодыми учеными, обучающимися в аспирантуре («Аспиранты»)</w:t>
            </w:r>
          </w:p>
        </w:tc>
        <w:tc>
          <w:tcPr>
            <w:tcW w:w="1984" w:type="dxa"/>
          </w:tcPr>
          <w:p w:rsidR="00A76E91" w:rsidRDefault="00A76E91" w:rsidP="0078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предоставления заявок</w:t>
            </w:r>
            <w:r w:rsidRPr="00F22711">
              <w:rPr>
                <w:rFonts w:ascii="Times New Roman" w:hAnsi="Times New Roman" w:cs="Times New Roman"/>
                <w:sz w:val="24"/>
                <w:szCs w:val="24"/>
              </w:rPr>
              <w:t xml:space="preserve"> будут опубликованы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позже.</w:t>
            </w:r>
          </w:p>
        </w:tc>
        <w:tc>
          <w:tcPr>
            <w:tcW w:w="2552" w:type="dxa"/>
          </w:tcPr>
          <w:p w:rsidR="00A76E91" w:rsidRDefault="00A76E91" w:rsidP="00786E51">
            <w:pPr>
              <w:jc w:val="both"/>
            </w:pPr>
            <w:hyperlink r:id="rId13" w:history="1">
              <w:r>
                <w:rPr>
                  <w:rStyle w:val="a3"/>
                </w:rPr>
                <w:t>https://www.rfbr.ru/rffi/ru/contest/n_812/o_2106014</w:t>
              </w:r>
            </w:hyperlink>
          </w:p>
        </w:tc>
      </w:tr>
      <w:bookmarkEnd w:id="0"/>
    </w:tbl>
    <w:p w:rsidR="00222E9E" w:rsidRPr="00953BA8" w:rsidRDefault="00222E9E" w:rsidP="00222E9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87E65" w:rsidRDefault="00687E65"/>
    <w:sectPr w:rsidR="006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E"/>
    <w:rsid w:val="00087F68"/>
    <w:rsid w:val="000E64F5"/>
    <w:rsid w:val="00222E9E"/>
    <w:rsid w:val="002E49CF"/>
    <w:rsid w:val="0048527B"/>
    <w:rsid w:val="004A66C8"/>
    <w:rsid w:val="00625EDA"/>
    <w:rsid w:val="00687E65"/>
    <w:rsid w:val="0070030A"/>
    <w:rsid w:val="007D0369"/>
    <w:rsid w:val="009B222F"/>
    <w:rsid w:val="00A76E91"/>
    <w:rsid w:val="00AC191F"/>
    <w:rsid w:val="00AC4824"/>
    <w:rsid w:val="00BB0923"/>
    <w:rsid w:val="00BB3219"/>
    <w:rsid w:val="00E0578E"/>
    <w:rsid w:val="00F20637"/>
    <w:rsid w:val="00F22711"/>
    <w:rsid w:val="00FE298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E"/>
  </w:style>
  <w:style w:type="paragraph" w:styleId="1">
    <w:name w:val="heading 1"/>
    <w:basedOn w:val="a"/>
    <w:link w:val="10"/>
    <w:uiPriority w:val="9"/>
    <w:qFormat/>
    <w:rsid w:val="0022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E9E"/>
    <w:rPr>
      <w:color w:val="0000FF"/>
      <w:u w:val="single"/>
    </w:rPr>
  </w:style>
  <w:style w:type="table" w:styleId="a4">
    <w:name w:val="Table Grid"/>
    <w:basedOn w:val="a1"/>
    <w:uiPriority w:val="59"/>
    <w:rsid w:val="0022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2E9E"/>
    <w:rPr>
      <w:b/>
      <w:bCs/>
    </w:rPr>
  </w:style>
  <w:style w:type="character" w:customStyle="1" w:styleId="apple-converted-space">
    <w:name w:val="apple-converted-space"/>
    <w:basedOn w:val="a0"/>
    <w:rsid w:val="00222E9E"/>
  </w:style>
  <w:style w:type="character" w:styleId="a6">
    <w:name w:val="FollowedHyperlink"/>
    <w:basedOn w:val="a0"/>
    <w:uiPriority w:val="99"/>
    <w:semiHidden/>
    <w:unhideWhenUsed/>
    <w:rsid w:val="00222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E"/>
  </w:style>
  <w:style w:type="paragraph" w:styleId="1">
    <w:name w:val="heading 1"/>
    <w:basedOn w:val="a"/>
    <w:link w:val="10"/>
    <w:uiPriority w:val="9"/>
    <w:qFormat/>
    <w:rsid w:val="0022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E9E"/>
    <w:rPr>
      <w:color w:val="0000FF"/>
      <w:u w:val="single"/>
    </w:rPr>
  </w:style>
  <w:style w:type="table" w:styleId="a4">
    <w:name w:val="Table Grid"/>
    <w:basedOn w:val="a1"/>
    <w:uiPriority w:val="59"/>
    <w:rsid w:val="0022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2E9E"/>
    <w:rPr>
      <w:b/>
      <w:bCs/>
    </w:rPr>
  </w:style>
  <w:style w:type="character" w:customStyle="1" w:styleId="apple-converted-space">
    <w:name w:val="apple-converted-space"/>
    <w:basedOn w:val="a0"/>
    <w:rsid w:val="00222E9E"/>
  </w:style>
  <w:style w:type="character" w:styleId="a6">
    <w:name w:val="FollowedHyperlink"/>
    <w:basedOn w:val="a0"/>
    <w:uiPriority w:val="99"/>
    <w:semiHidden/>
    <w:unhideWhenUsed/>
    <w:rsid w:val="0022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n_812/o_2106013" TargetMode="External"/><Relationship Id="rId13" Type="http://schemas.openxmlformats.org/officeDocument/2006/relationships/hyperlink" Target="https://www.rfbr.ru/rffi/ru/contest/n_812/o_210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o_2106007" TargetMode="External"/><Relationship Id="rId12" Type="http://schemas.openxmlformats.org/officeDocument/2006/relationships/hyperlink" Target="http://lorealfellowships-russ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fbr.ru/rffi/ru/contest/o_2105717" TargetMode="External"/><Relationship Id="rId11" Type="http://schemas.openxmlformats.org/officeDocument/2006/relationships/hyperlink" Target="http://kivo.hse.ru/" TargetMode="External"/><Relationship Id="rId5" Type="http://schemas.openxmlformats.org/officeDocument/2006/relationships/hyperlink" Target="https://www.rfbr.ru/rffi/ru/contest/n_812/o_21059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asie.ru/press/fund/prodlenie-russ-sp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extech.ru/docs/Alfero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5</cp:revision>
  <dcterms:created xsi:type="dcterms:W3CDTF">2020-04-28T03:16:00Z</dcterms:created>
  <dcterms:modified xsi:type="dcterms:W3CDTF">2020-04-28T03:46:00Z</dcterms:modified>
</cp:coreProperties>
</file>